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A7" w:rsidRPr="00601B5A" w:rsidRDefault="001538A7" w:rsidP="00F364F1">
      <w:pPr>
        <w:jc w:val="center"/>
        <w:rPr>
          <w:b/>
          <w:sz w:val="28"/>
        </w:rPr>
      </w:pPr>
      <w:r w:rsidRPr="00601B5A">
        <w:rPr>
          <w:b/>
          <w:sz w:val="28"/>
        </w:rPr>
        <w:t xml:space="preserve">Attention: </w:t>
      </w:r>
      <w:r w:rsidR="00C0346F">
        <w:rPr>
          <w:b/>
          <w:sz w:val="28"/>
        </w:rPr>
        <w:t xml:space="preserve"> </w:t>
      </w:r>
      <w:r w:rsidRPr="00601B5A">
        <w:rPr>
          <w:b/>
          <w:sz w:val="28"/>
        </w:rPr>
        <w:t>PMI Orange County Members:</w:t>
      </w:r>
    </w:p>
    <w:p w:rsidR="001538A7" w:rsidRPr="00601B5A" w:rsidRDefault="001538A7" w:rsidP="00F364F1">
      <w:pPr>
        <w:jc w:val="center"/>
        <w:rPr>
          <w:b/>
          <w:sz w:val="28"/>
        </w:rPr>
      </w:pPr>
      <w:r w:rsidRPr="00601B5A">
        <w:rPr>
          <w:b/>
          <w:sz w:val="28"/>
        </w:rPr>
        <w:t xml:space="preserve">Call for </w:t>
      </w:r>
      <w:proofErr w:type="gramStart"/>
      <w:r w:rsidRPr="00601B5A">
        <w:rPr>
          <w:b/>
          <w:sz w:val="28"/>
        </w:rPr>
        <w:t>Nominations :</w:t>
      </w:r>
      <w:proofErr w:type="gramEnd"/>
      <w:r w:rsidRPr="00601B5A">
        <w:rPr>
          <w:b/>
          <w:sz w:val="28"/>
        </w:rPr>
        <w:t xml:space="preserve"> 201</w:t>
      </w:r>
      <w:r w:rsidR="00970581">
        <w:rPr>
          <w:b/>
          <w:sz w:val="28"/>
        </w:rPr>
        <w:t>7 Governor Elections for 2018-2020</w:t>
      </w:r>
      <w:r w:rsidRPr="00601B5A">
        <w:rPr>
          <w:b/>
          <w:sz w:val="28"/>
        </w:rPr>
        <w:t xml:space="preserve"> Terms</w:t>
      </w:r>
    </w:p>
    <w:p w:rsidR="000E5BFE" w:rsidRDefault="001538A7">
      <w:r>
        <w:t xml:space="preserve">Nominations are open for elections for the PMIOC Board of Governors. There are three (3) openings for the terms commencing on </w:t>
      </w:r>
      <w:r w:rsidRPr="00970581">
        <w:rPr>
          <w:b/>
          <w:sz w:val="24"/>
          <w:szCs w:val="24"/>
        </w:rPr>
        <w:t>April 1, 201</w:t>
      </w:r>
      <w:r w:rsidR="00970581" w:rsidRPr="00970581">
        <w:rPr>
          <w:b/>
          <w:sz w:val="24"/>
          <w:szCs w:val="24"/>
        </w:rPr>
        <w:t>8</w:t>
      </w:r>
      <w:r>
        <w:t xml:space="preserve"> to serve for two years. Members of PMIOC may submit the name of any member in good standing in PMI and PMIOC for consideration by the Nominations Committee.  You may also self nominate following the same process. Please refer to the Chapter Bylaws, Article V on the PMIOC Website, </w:t>
      </w:r>
      <w:r w:rsidR="003A4B1F">
        <w:t>and chapter</w:t>
      </w:r>
      <w:r>
        <w:t xml:space="preserve"> documents section for the description of the Governors’ responsibilities. </w:t>
      </w:r>
      <w:r w:rsidR="000E5BFE" w:rsidRPr="000E5BFE">
        <w:rPr>
          <w:b/>
          <w:color w:val="FF0000"/>
          <w:sz w:val="28"/>
          <w:szCs w:val="28"/>
        </w:rPr>
        <w:t>(Insert Link</w:t>
      </w:r>
      <w:r w:rsidR="00C6116B">
        <w:rPr>
          <w:b/>
          <w:color w:val="FF0000"/>
          <w:sz w:val="28"/>
          <w:szCs w:val="28"/>
        </w:rPr>
        <w:t xml:space="preserve"> </w:t>
      </w:r>
      <w:r w:rsidR="00C6116B" w:rsidRPr="00C6116B">
        <w:rPr>
          <w:b/>
          <w:color w:val="000000" w:themeColor="text1"/>
        </w:rPr>
        <w:t>PMIOC Governors' Duties-From Bylaws.pdf</w:t>
      </w:r>
      <w:r w:rsidR="000E5BFE" w:rsidRPr="000E5BFE">
        <w:rPr>
          <w:b/>
          <w:color w:val="FF0000"/>
          <w:sz w:val="28"/>
          <w:szCs w:val="28"/>
        </w:rPr>
        <w:t>)</w:t>
      </w:r>
    </w:p>
    <w:p w:rsidR="001538A7" w:rsidRDefault="000E5BFE">
      <w:r>
        <w:t>T</w:t>
      </w:r>
      <w:r w:rsidR="001538A7">
        <w:t xml:space="preserve">o submit a candidate, send an e-mail to </w:t>
      </w:r>
      <w:hyperlink r:id="rId5" w:history="1">
        <w:r w:rsidR="001538A7" w:rsidRPr="00CC69BD">
          <w:rPr>
            <w:rStyle w:val="Hyperlink"/>
          </w:rPr>
          <w:t>Nominations@pmi-oc.org</w:t>
        </w:r>
      </w:hyperlink>
      <w:r w:rsidR="001538A7">
        <w:t xml:space="preserve"> and include the following information:</w:t>
      </w:r>
    </w:p>
    <w:p w:rsidR="001538A7" w:rsidRDefault="001538A7" w:rsidP="001A7FBE">
      <w:pPr>
        <w:pStyle w:val="ListParagraph"/>
        <w:numPr>
          <w:ilvl w:val="0"/>
          <w:numId w:val="1"/>
        </w:numPr>
      </w:pPr>
      <w:r>
        <w:t xml:space="preserve">Name of the Nominee. </w:t>
      </w:r>
    </w:p>
    <w:p w:rsidR="003A4B1F" w:rsidRDefault="003A4B1F" w:rsidP="001A7FBE">
      <w:pPr>
        <w:pStyle w:val="ListParagraph"/>
        <w:numPr>
          <w:ilvl w:val="0"/>
          <w:numId w:val="1"/>
        </w:numPr>
      </w:pPr>
      <w:r>
        <w:t>Nominee contact information</w:t>
      </w:r>
    </w:p>
    <w:p w:rsidR="001538A7" w:rsidRDefault="001538A7" w:rsidP="001A7FBE">
      <w:pPr>
        <w:pStyle w:val="ListParagraph"/>
        <w:numPr>
          <w:ilvl w:val="0"/>
          <w:numId w:val="1"/>
        </w:numPr>
      </w:pPr>
      <w:r>
        <w:t>Reason for suggesting this candidate.</w:t>
      </w:r>
    </w:p>
    <w:p w:rsidR="001538A7" w:rsidRDefault="001538A7" w:rsidP="001A7FBE">
      <w:pPr>
        <w:pStyle w:val="ListParagraph"/>
        <w:numPr>
          <w:ilvl w:val="0"/>
          <w:numId w:val="1"/>
        </w:numPr>
      </w:pPr>
      <w:r>
        <w:t>Your name and contact information</w:t>
      </w:r>
    </w:p>
    <w:p w:rsidR="001538A7" w:rsidRDefault="001538A7">
      <w:r>
        <w:t>The Nominating Committee will receive nominations from the membership, screen the nominees for suitability for the office and present a slate of candidates of for election. There is a vetting process based on established procedures that include a review of the nominee’s experience, participation in the Chapter and a questionnaire completed by the nominee. The intent is</w:t>
      </w:r>
      <w:r w:rsidR="002E3802">
        <w:t xml:space="preserve"> to</w:t>
      </w:r>
      <w:r>
        <w:t xml:space="preserve"> present a slate of more than 3 candidates for the memberships’ consideration.</w:t>
      </w:r>
    </w:p>
    <w:p w:rsidR="001538A7" w:rsidRDefault="00970581">
      <w:r>
        <w:t xml:space="preserve">The schedule for the </w:t>
      </w:r>
      <w:r w:rsidRPr="00970581">
        <w:rPr>
          <w:b/>
        </w:rPr>
        <w:t>2017</w:t>
      </w:r>
      <w:r w:rsidR="001538A7">
        <w:t xml:space="preserve"> election is: (</w:t>
      </w:r>
      <w:r w:rsidR="001538A7" w:rsidRPr="00970581">
        <w:rPr>
          <w:b/>
        </w:rPr>
        <w:t>Governor Terms Apr</w:t>
      </w:r>
      <w:r w:rsidR="00AA1196" w:rsidRPr="00970581">
        <w:rPr>
          <w:b/>
        </w:rPr>
        <w:t>il</w:t>
      </w:r>
      <w:r w:rsidR="001538A7" w:rsidRPr="00970581">
        <w:rPr>
          <w:b/>
        </w:rPr>
        <w:t xml:space="preserve"> 201</w:t>
      </w:r>
      <w:r w:rsidRPr="00970581">
        <w:rPr>
          <w:b/>
        </w:rPr>
        <w:t>8 through March 2020</w:t>
      </w:r>
      <w:r w:rsidR="001538A7">
        <w:t>)</w:t>
      </w:r>
    </w:p>
    <w:p w:rsidR="001538A7" w:rsidRDefault="001538A7" w:rsidP="00D8340D">
      <w:r>
        <w:t>Nominations Open</w:t>
      </w:r>
      <w:r w:rsidR="000E5BFE">
        <w:tab/>
      </w:r>
      <w:r>
        <w:tab/>
      </w:r>
      <w:r>
        <w:tab/>
      </w:r>
      <w:r>
        <w:tab/>
      </w:r>
      <w:r w:rsidR="000E5BFE">
        <w:t>September</w:t>
      </w:r>
      <w:r w:rsidR="00970581">
        <w:t xml:space="preserve"> 13 through October 2</w:t>
      </w:r>
      <w:r>
        <w:t>5</w:t>
      </w:r>
    </w:p>
    <w:p w:rsidR="001538A7" w:rsidRDefault="001538A7" w:rsidP="00D8340D">
      <w:r>
        <w:t>Nominations Closed</w:t>
      </w:r>
      <w:r>
        <w:tab/>
      </w:r>
      <w:r>
        <w:tab/>
      </w:r>
      <w:r>
        <w:tab/>
      </w:r>
      <w:r>
        <w:tab/>
      </w:r>
      <w:r>
        <w:tab/>
        <w:t xml:space="preserve">October </w:t>
      </w:r>
      <w:r w:rsidR="0070049E">
        <w:t>29</w:t>
      </w:r>
    </w:p>
    <w:p w:rsidR="001538A7" w:rsidRDefault="001538A7" w:rsidP="00D8340D">
      <w:r>
        <w:t xml:space="preserve">Committee vetting, prepare slate, </w:t>
      </w:r>
      <w:proofErr w:type="gramStart"/>
      <w:r>
        <w:t>advise</w:t>
      </w:r>
      <w:proofErr w:type="gramEnd"/>
      <w:r>
        <w:t xml:space="preserve"> BOG</w:t>
      </w:r>
      <w:r>
        <w:tab/>
      </w:r>
      <w:r>
        <w:tab/>
      </w:r>
      <w:r w:rsidR="0023555D">
        <w:t>September</w:t>
      </w:r>
      <w:r w:rsidR="00133110">
        <w:t xml:space="preserve"> </w:t>
      </w:r>
      <w:r w:rsidR="0023555D">
        <w:t>1</w:t>
      </w:r>
      <w:r w:rsidR="00133110">
        <w:t xml:space="preserve">5 </w:t>
      </w:r>
      <w:r w:rsidR="0070049E">
        <w:t>– October 29</w:t>
      </w:r>
    </w:p>
    <w:p w:rsidR="001538A7" w:rsidRDefault="001538A7" w:rsidP="00D8340D">
      <w:r>
        <w:t>Election Manager, election Preparation</w:t>
      </w:r>
      <w:r>
        <w:tab/>
      </w:r>
      <w:r>
        <w:tab/>
      </w:r>
      <w:r>
        <w:tab/>
      </w:r>
      <w:r w:rsidR="00133110">
        <w:t>September</w:t>
      </w:r>
      <w:r w:rsidR="0070049E">
        <w:t xml:space="preserve"> 15 – October 29</w:t>
      </w:r>
    </w:p>
    <w:p w:rsidR="001538A7" w:rsidRDefault="002E3802">
      <w:r>
        <w:t>Election Voting Period</w:t>
      </w:r>
      <w:r w:rsidR="001538A7">
        <w:tab/>
      </w:r>
      <w:r w:rsidR="001538A7">
        <w:tab/>
      </w:r>
      <w:r w:rsidR="001538A7">
        <w:tab/>
      </w:r>
      <w:r w:rsidR="001538A7">
        <w:tab/>
      </w:r>
      <w:r w:rsidR="001538A7">
        <w:tab/>
      </w:r>
      <w:r w:rsidR="0070049E">
        <w:t>November 15</w:t>
      </w:r>
      <w:r>
        <w:t xml:space="preserve"> – </w:t>
      </w:r>
      <w:r w:rsidR="0070049E">
        <w:t>December 7</w:t>
      </w:r>
    </w:p>
    <w:p w:rsidR="001538A7" w:rsidRDefault="001538A7">
      <w:r>
        <w:t xml:space="preserve">Results Announced </w:t>
      </w:r>
      <w:r>
        <w:tab/>
      </w:r>
      <w:r>
        <w:tab/>
      </w:r>
      <w:r>
        <w:tab/>
      </w:r>
      <w:r>
        <w:tab/>
      </w:r>
      <w:r>
        <w:tab/>
      </w:r>
      <w:r w:rsidR="000E5BFE">
        <w:t>December Dinner Meeting</w:t>
      </w:r>
    </w:p>
    <w:p w:rsidR="001538A7" w:rsidRDefault="001538A7">
      <w:r>
        <w:t xml:space="preserve">We look forward to being contacted by persons interested in serving the Chapter in this very rewarding way. Please send an email to </w:t>
      </w:r>
      <w:hyperlink r:id="rId6" w:history="1">
        <w:r w:rsidRPr="0041344E">
          <w:rPr>
            <w:rStyle w:val="Hyperlink"/>
          </w:rPr>
          <w:t>nominations@pmi-oc.org</w:t>
        </w:r>
      </w:hyperlink>
      <w:r>
        <w:t xml:space="preserve"> to express your interest or to submit a nomination.</w:t>
      </w:r>
      <w:r w:rsidR="000E5BFE">
        <w:t xml:space="preserve"> </w:t>
      </w:r>
    </w:p>
    <w:p w:rsidR="000E5BFE" w:rsidRDefault="000E5BFE">
      <w:r>
        <w:t xml:space="preserve">If you wish to self nominate, download the Nomination Questionnaire </w:t>
      </w:r>
      <w:r w:rsidRPr="000E5BFE">
        <w:rPr>
          <w:b/>
          <w:color w:val="FF0000"/>
          <w:sz w:val="28"/>
          <w:szCs w:val="28"/>
        </w:rPr>
        <w:t>(Insert Link</w:t>
      </w:r>
      <w:r w:rsidR="00C6116B">
        <w:rPr>
          <w:b/>
          <w:color w:val="FF0000"/>
          <w:sz w:val="28"/>
          <w:szCs w:val="28"/>
        </w:rPr>
        <w:t xml:space="preserve"> </w:t>
      </w:r>
      <w:r w:rsidR="00C6116B" w:rsidRPr="00C6116B">
        <w:rPr>
          <w:b/>
          <w:color w:val="FF0000"/>
          <w:sz w:val="28"/>
          <w:szCs w:val="28"/>
        </w:rPr>
        <w:t xml:space="preserve">PMI-OC_BOG Template </w:t>
      </w:r>
      <w:r w:rsidR="0070049E">
        <w:rPr>
          <w:b/>
          <w:color w:val="000000" w:themeColor="text1"/>
          <w:sz w:val="24"/>
          <w:szCs w:val="24"/>
        </w:rPr>
        <w:t xml:space="preserve">Candidate </w:t>
      </w:r>
      <w:proofErr w:type="spellStart"/>
      <w:r w:rsidR="0070049E">
        <w:rPr>
          <w:b/>
          <w:color w:val="000000" w:themeColor="text1"/>
          <w:sz w:val="24"/>
          <w:szCs w:val="24"/>
        </w:rPr>
        <w:t>Questionaire</w:t>
      </w:r>
      <w:proofErr w:type="spellEnd"/>
      <w:r w:rsidR="0070049E">
        <w:rPr>
          <w:b/>
          <w:color w:val="000000" w:themeColor="text1"/>
          <w:sz w:val="24"/>
          <w:szCs w:val="24"/>
        </w:rPr>
        <w:t xml:space="preserve"> 2018-2020</w:t>
      </w:r>
      <w:r w:rsidR="00C6116B" w:rsidRPr="00C6116B">
        <w:rPr>
          <w:b/>
          <w:color w:val="000000" w:themeColor="text1"/>
          <w:sz w:val="24"/>
          <w:szCs w:val="24"/>
        </w:rPr>
        <w:t xml:space="preserve"> Term.doc</w:t>
      </w:r>
      <w:r w:rsidRPr="000E5BFE">
        <w:rPr>
          <w:b/>
          <w:color w:val="FF0000"/>
          <w:sz w:val="28"/>
          <w:szCs w:val="28"/>
        </w:rPr>
        <w:t>)</w:t>
      </w:r>
      <w:r>
        <w:rPr>
          <w:b/>
          <w:color w:val="FF0000"/>
          <w:sz w:val="28"/>
          <w:szCs w:val="28"/>
        </w:rPr>
        <w:t xml:space="preserve"> </w:t>
      </w:r>
      <w:r>
        <w:t xml:space="preserve">and submit to </w:t>
      </w:r>
      <w:hyperlink r:id="rId7" w:history="1">
        <w:r w:rsidRPr="0041344E">
          <w:rPr>
            <w:rStyle w:val="Hyperlink"/>
          </w:rPr>
          <w:t>nominations@pmi-oc.org</w:t>
        </w:r>
      </w:hyperlink>
      <w:r>
        <w:t>.</w:t>
      </w:r>
    </w:p>
    <w:p w:rsidR="002E3802" w:rsidRDefault="001538A7">
      <w:r>
        <w:t>Gregory Scott</w:t>
      </w:r>
    </w:p>
    <w:p w:rsidR="001538A7" w:rsidRDefault="001538A7">
      <w:r>
        <w:t>Past President/Chair Nominating Committee</w:t>
      </w:r>
    </w:p>
    <w:p w:rsidR="006B3BA4" w:rsidRDefault="006B3BA4">
      <w:r w:rsidRPr="006B3BA4">
        <w:rPr>
          <w:b/>
          <w:color w:val="1F497D" w:themeColor="text2"/>
        </w:rPr>
        <w:t>Learn more from Milestones Article “</w:t>
      </w:r>
      <w:r>
        <w:rPr>
          <w:b/>
          <w:color w:val="1F497D" w:themeColor="text2"/>
        </w:rPr>
        <w:t xml:space="preserve">A </w:t>
      </w:r>
      <w:r w:rsidRPr="006B3BA4">
        <w:rPr>
          <w:b/>
          <w:color w:val="1F497D" w:themeColor="text2"/>
        </w:rPr>
        <w:t>Call to Service”</w:t>
      </w:r>
      <w:r>
        <w:t xml:space="preserve"> </w:t>
      </w:r>
      <w:r w:rsidRPr="000E5BFE">
        <w:rPr>
          <w:b/>
          <w:color w:val="FF0000"/>
          <w:sz w:val="28"/>
          <w:szCs w:val="28"/>
        </w:rPr>
        <w:t>(Insert</w:t>
      </w:r>
      <w:r>
        <w:rPr>
          <w:b/>
          <w:color w:val="FF0000"/>
          <w:sz w:val="28"/>
          <w:szCs w:val="28"/>
        </w:rPr>
        <w:t xml:space="preserve"> Link</w:t>
      </w:r>
      <w:r w:rsidRPr="000E5BFE">
        <w:rPr>
          <w:b/>
          <w:color w:val="FF0000"/>
          <w:sz w:val="28"/>
          <w:szCs w:val="28"/>
        </w:rPr>
        <w:t xml:space="preserve"> </w:t>
      </w:r>
      <w:r w:rsidRPr="006B3BA4">
        <w:rPr>
          <w:b/>
          <w:color w:val="000000" w:themeColor="text1"/>
          <w:sz w:val="24"/>
          <w:szCs w:val="24"/>
        </w:rPr>
        <w:t>PMI</w:t>
      </w:r>
      <w:r>
        <w:rPr>
          <w:b/>
          <w:color w:val="000000" w:themeColor="text1"/>
          <w:sz w:val="24"/>
          <w:szCs w:val="24"/>
        </w:rPr>
        <w:t xml:space="preserve">-OC BOG </w:t>
      </w:r>
      <w:r w:rsidR="00F364F1">
        <w:rPr>
          <w:b/>
          <w:color w:val="000000" w:themeColor="text1"/>
          <w:sz w:val="24"/>
          <w:szCs w:val="24"/>
        </w:rPr>
        <w:t>A call to service 2017</w:t>
      </w:r>
      <w:r w:rsidRPr="006B3BA4">
        <w:rPr>
          <w:b/>
          <w:color w:val="000000" w:themeColor="text1"/>
          <w:sz w:val="24"/>
          <w:szCs w:val="24"/>
        </w:rPr>
        <w:t>.docx</w:t>
      </w:r>
      <w:r w:rsidRPr="000E5BFE">
        <w:rPr>
          <w:b/>
          <w:color w:val="FF0000"/>
          <w:sz w:val="28"/>
          <w:szCs w:val="28"/>
        </w:rPr>
        <w:t>)</w:t>
      </w:r>
    </w:p>
    <w:p w:rsidR="006B3BA4" w:rsidRDefault="006B3BA4"/>
    <w:sectPr w:rsidR="006B3BA4" w:rsidSect="00C611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5655"/>
    <w:multiLevelType w:val="hybridMultilevel"/>
    <w:tmpl w:val="70D069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206C8"/>
    <w:rsid w:val="000A77D1"/>
    <w:rsid w:val="000E5BFE"/>
    <w:rsid w:val="00100230"/>
    <w:rsid w:val="00133110"/>
    <w:rsid w:val="001538A7"/>
    <w:rsid w:val="001A7FBE"/>
    <w:rsid w:val="001E00C5"/>
    <w:rsid w:val="001E4F40"/>
    <w:rsid w:val="0023555D"/>
    <w:rsid w:val="00256D38"/>
    <w:rsid w:val="0029068A"/>
    <w:rsid w:val="002E3802"/>
    <w:rsid w:val="002F03DF"/>
    <w:rsid w:val="003042C4"/>
    <w:rsid w:val="0032538B"/>
    <w:rsid w:val="0036384C"/>
    <w:rsid w:val="003A4B1F"/>
    <w:rsid w:val="00407886"/>
    <w:rsid w:val="0041344E"/>
    <w:rsid w:val="004206C8"/>
    <w:rsid w:val="004E3552"/>
    <w:rsid w:val="004F0BCB"/>
    <w:rsid w:val="005742FF"/>
    <w:rsid w:val="005D25F1"/>
    <w:rsid w:val="00601B5A"/>
    <w:rsid w:val="006B3BA4"/>
    <w:rsid w:val="0070049E"/>
    <w:rsid w:val="007F3D03"/>
    <w:rsid w:val="00897412"/>
    <w:rsid w:val="00970581"/>
    <w:rsid w:val="009C2BC7"/>
    <w:rsid w:val="00A7566A"/>
    <w:rsid w:val="00A97F82"/>
    <w:rsid w:val="00AA1196"/>
    <w:rsid w:val="00AA377D"/>
    <w:rsid w:val="00B01C33"/>
    <w:rsid w:val="00B27D4B"/>
    <w:rsid w:val="00C0346F"/>
    <w:rsid w:val="00C2228D"/>
    <w:rsid w:val="00C24AA1"/>
    <w:rsid w:val="00C6116B"/>
    <w:rsid w:val="00CC69BD"/>
    <w:rsid w:val="00D708CC"/>
    <w:rsid w:val="00D8340D"/>
    <w:rsid w:val="00DA7BD1"/>
    <w:rsid w:val="00DB7C3B"/>
    <w:rsid w:val="00ED4EF7"/>
    <w:rsid w:val="00F364F1"/>
    <w:rsid w:val="00FF0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1C33"/>
    <w:rPr>
      <w:rFonts w:cs="Times New Roman"/>
      <w:color w:val="0000FF"/>
      <w:u w:val="single"/>
    </w:rPr>
  </w:style>
  <w:style w:type="paragraph" w:styleId="ListParagraph">
    <w:name w:val="List Paragraph"/>
    <w:basedOn w:val="Normal"/>
    <w:uiPriority w:val="99"/>
    <w:qFormat/>
    <w:rsid w:val="001A7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minations@pmi-o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minations@pmi-oc.org" TargetMode="External"/><Relationship Id="rId5" Type="http://schemas.openxmlformats.org/officeDocument/2006/relationships/hyperlink" Target="mailto:Nominations@pmi-o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Dredscott</dc:creator>
  <cp:lastModifiedBy>Forrest</cp:lastModifiedBy>
  <cp:revision>2</cp:revision>
  <cp:lastPrinted>2014-08-27T19:29:00Z</cp:lastPrinted>
  <dcterms:created xsi:type="dcterms:W3CDTF">2017-09-13T23:58:00Z</dcterms:created>
  <dcterms:modified xsi:type="dcterms:W3CDTF">2017-09-13T23:58:00Z</dcterms:modified>
</cp:coreProperties>
</file>